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tblLook w:val="04A0"/>
      </w:tblPr>
      <w:tblGrid>
        <w:gridCol w:w="1910"/>
        <w:gridCol w:w="1928"/>
        <w:gridCol w:w="1913"/>
        <w:gridCol w:w="1912"/>
        <w:gridCol w:w="1913"/>
      </w:tblGrid>
      <w:tr w:rsidR="00FA257A" w:rsidTr="00FA257A">
        <w:tc>
          <w:tcPr>
            <w:tcW w:w="1915" w:type="dxa"/>
          </w:tcPr>
          <w:p w:rsidR="00FA257A" w:rsidRPr="00D17321" w:rsidRDefault="00277DB1">
            <w:pPr>
              <w:rPr>
                <w:b/>
                <w:sz w:val="24"/>
                <w:szCs w:val="24"/>
              </w:rPr>
            </w:pPr>
            <w:r w:rsidRPr="00D17321">
              <w:rPr>
                <w:b/>
                <w:sz w:val="24"/>
                <w:szCs w:val="24"/>
              </w:rPr>
              <w:t>RACES RUBRIC</w:t>
            </w:r>
          </w:p>
        </w:tc>
        <w:tc>
          <w:tcPr>
            <w:tcW w:w="1915" w:type="dxa"/>
          </w:tcPr>
          <w:p w:rsidR="00FA257A" w:rsidRDefault="00FA257A" w:rsidP="00FA257A">
            <w:pPr>
              <w:jc w:val="center"/>
            </w:pPr>
            <w:r>
              <w:t>3 pts</w:t>
            </w:r>
          </w:p>
        </w:tc>
        <w:tc>
          <w:tcPr>
            <w:tcW w:w="1915" w:type="dxa"/>
          </w:tcPr>
          <w:p w:rsidR="00FA257A" w:rsidRDefault="00FA257A" w:rsidP="00FA257A">
            <w:pPr>
              <w:jc w:val="center"/>
            </w:pPr>
            <w:r>
              <w:t>2 pts</w:t>
            </w:r>
          </w:p>
        </w:tc>
        <w:tc>
          <w:tcPr>
            <w:tcW w:w="1915" w:type="dxa"/>
          </w:tcPr>
          <w:p w:rsidR="00FA257A" w:rsidRDefault="00FA257A" w:rsidP="00FA257A">
            <w:pPr>
              <w:jc w:val="center"/>
            </w:pPr>
            <w:r>
              <w:t>1 pt</w:t>
            </w:r>
          </w:p>
        </w:tc>
        <w:tc>
          <w:tcPr>
            <w:tcW w:w="1916" w:type="dxa"/>
          </w:tcPr>
          <w:p w:rsidR="00FA257A" w:rsidRDefault="00FA257A" w:rsidP="00FA257A">
            <w:pPr>
              <w:jc w:val="center"/>
            </w:pPr>
            <w:r>
              <w:t>0</w:t>
            </w:r>
          </w:p>
        </w:tc>
      </w:tr>
      <w:tr w:rsidR="00FA257A" w:rsidTr="00FA257A">
        <w:tc>
          <w:tcPr>
            <w:tcW w:w="1915" w:type="dxa"/>
          </w:tcPr>
          <w:p w:rsidR="00B74F2A" w:rsidRDefault="00FA257A" w:rsidP="00B74F2A">
            <w:pPr>
              <w:jc w:val="center"/>
            </w:pPr>
            <w:r>
              <w:t>R</w:t>
            </w:r>
            <w:r w:rsidR="00B74F2A">
              <w:t>estate</w:t>
            </w:r>
          </w:p>
        </w:tc>
        <w:tc>
          <w:tcPr>
            <w:tcW w:w="1915" w:type="dxa"/>
          </w:tcPr>
          <w:p w:rsidR="00FA257A" w:rsidRDefault="00FA257A">
            <w:r>
              <w:t>Question is clearly restated</w:t>
            </w:r>
            <w:r w:rsidR="00B74F2A">
              <w:t>/reworded in the response.  The reader know</w:t>
            </w:r>
            <w:r w:rsidR="00E7755D">
              <w:t>s</w:t>
            </w:r>
            <w:r w:rsidR="00B74F2A">
              <w:t xml:space="preserve"> what to expect.</w:t>
            </w:r>
          </w:p>
        </w:tc>
        <w:tc>
          <w:tcPr>
            <w:tcW w:w="1915" w:type="dxa"/>
          </w:tcPr>
          <w:p w:rsidR="00FA257A" w:rsidRDefault="00277DB1" w:rsidP="00277DB1">
            <w:r>
              <w:t xml:space="preserve">There is a good </w:t>
            </w:r>
            <w:r w:rsidR="00B74F2A">
              <w:t xml:space="preserve">attempt to restate, </w:t>
            </w:r>
            <w:r>
              <w:t xml:space="preserve"> and is partially understandable</w:t>
            </w:r>
          </w:p>
        </w:tc>
        <w:tc>
          <w:tcPr>
            <w:tcW w:w="1915" w:type="dxa"/>
          </w:tcPr>
          <w:p w:rsidR="00FA257A" w:rsidRDefault="00277DB1">
            <w:r>
              <w:t xml:space="preserve">The question is restated partially, but it is not clear </w:t>
            </w:r>
            <w:r w:rsidR="00DE517A">
              <w:t>Response begins with “Because”, “So”, or “That”</w:t>
            </w:r>
            <w:r>
              <w:t>.</w:t>
            </w:r>
          </w:p>
        </w:tc>
        <w:tc>
          <w:tcPr>
            <w:tcW w:w="1916" w:type="dxa"/>
          </w:tcPr>
          <w:p w:rsidR="00FA257A" w:rsidRDefault="00FA257A">
            <w:r>
              <w:t>No attempt to restate the question</w:t>
            </w:r>
          </w:p>
        </w:tc>
      </w:tr>
      <w:tr w:rsidR="00FA257A" w:rsidTr="00FA257A">
        <w:tc>
          <w:tcPr>
            <w:tcW w:w="1915" w:type="dxa"/>
          </w:tcPr>
          <w:p w:rsidR="00FA257A" w:rsidRDefault="00FA257A" w:rsidP="00FA257A">
            <w:pPr>
              <w:jc w:val="center"/>
            </w:pPr>
            <w:r>
              <w:t>A</w:t>
            </w:r>
            <w:r w:rsidR="00B74F2A">
              <w:t>nswer</w:t>
            </w:r>
          </w:p>
          <w:p w:rsidR="00B74F2A" w:rsidRDefault="00B74F2A" w:rsidP="00FA257A">
            <w:pPr>
              <w:jc w:val="center"/>
            </w:pPr>
          </w:p>
        </w:tc>
        <w:tc>
          <w:tcPr>
            <w:tcW w:w="1915" w:type="dxa"/>
          </w:tcPr>
          <w:p w:rsidR="00FA257A" w:rsidRDefault="00277DB1">
            <w:r>
              <w:t>The question</w:t>
            </w:r>
            <w:r w:rsidR="00DE517A">
              <w:t xml:space="preserve"> is answered fully and correctly, clearly showing what is asked.   </w:t>
            </w:r>
          </w:p>
        </w:tc>
        <w:tc>
          <w:tcPr>
            <w:tcW w:w="1915" w:type="dxa"/>
          </w:tcPr>
          <w:p w:rsidR="00FA257A" w:rsidRDefault="00DE517A">
            <w:r>
              <w:t>The answer is partly correct, does not show a clear understanding</w:t>
            </w:r>
          </w:p>
        </w:tc>
        <w:tc>
          <w:tcPr>
            <w:tcW w:w="1915" w:type="dxa"/>
          </w:tcPr>
          <w:p w:rsidR="00FA257A" w:rsidRDefault="00DE517A">
            <w:r>
              <w:t>Answer has nothing to do with the question</w:t>
            </w:r>
          </w:p>
        </w:tc>
        <w:tc>
          <w:tcPr>
            <w:tcW w:w="1916" w:type="dxa"/>
          </w:tcPr>
          <w:p w:rsidR="00FA257A" w:rsidRDefault="00DE517A">
            <w:r>
              <w:t xml:space="preserve">No attempt made </w:t>
            </w:r>
          </w:p>
        </w:tc>
      </w:tr>
      <w:tr w:rsidR="00FA257A" w:rsidTr="00FA257A">
        <w:tc>
          <w:tcPr>
            <w:tcW w:w="1915" w:type="dxa"/>
          </w:tcPr>
          <w:p w:rsidR="00FA257A" w:rsidRDefault="00FA257A" w:rsidP="00FA257A">
            <w:pPr>
              <w:jc w:val="center"/>
            </w:pPr>
            <w:r>
              <w:t>C</w:t>
            </w:r>
            <w:r w:rsidR="00B74F2A">
              <w:t>ite</w:t>
            </w:r>
          </w:p>
        </w:tc>
        <w:tc>
          <w:tcPr>
            <w:tcW w:w="1915" w:type="dxa"/>
          </w:tcPr>
          <w:p w:rsidR="00FA257A" w:rsidRDefault="00BC48E7" w:rsidP="00757F8D">
            <w:r>
              <w:t xml:space="preserve">At least </w:t>
            </w:r>
            <w:r w:rsidR="00757F8D">
              <w:t>two</w:t>
            </w:r>
            <w:r>
              <w:t xml:space="preserve"> direct quote</w:t>
            </w:r>
            <w:r w:rsidR="002613B1">
              <w:t>s</w:t>
            </w:r>
            <w:r>
              <w:t xml:space="preserve"> </w:t>
            </w:r>
            <w:r w:rsidR="00757F8D">
              <w:t>are</w:t>
            </w:r>
            <w:r>
              <w:t xml:space="preserve"> provided and </w:t>
            </w:r>
            <w:r w:rsidR="00757F8D">
              <w:t>they are cited correctly.</w:t>
            </w:r>
            <w:r w:rsidR="00DE517A">
              <w:t xml:space="preserve">  </w:t>
            </w:r>
          </w:p>
        </w:tc>
        <w:tc>
          <w:tcPr>
            <w:tcW w:w="1915" w:type="dxa"/>
          </w:tcPr>
          <w:p w:rsidR="00FA257A" w:rsidRDefault="00757F8D" w:rsidP="001D1356">
            <w:r>
              <w:t xml:space="preserve">Two pieces of evidence are included and are </w:t>
            </w:r>
            <w:r w:rsidR="002613B1">
              <w:t>partially</w:t>
            </w:r>
            <w:r>
              <w:t xml:space="preserve"> </w:t>
            </w:r>
            <w:proofErr w:type="spellStart"/>
            <w:r>
              <w:t>cited</w:t>
            </w:r>
            <w:proofErr w:type="spellEnd"/>
            <w:r>
              <w:t xml:space="preserve"> correct</w:t>
            </w:r>
            <w:r w:rsidR="00FD073B">
              <w:t>ly</w:t>
            </w:r>
            <w:r w:rsidR="001D1356">
              <w:t xml:space="preserve"> </w:t>
            </w:r>
            <w:r w:rsidR="001D1356" w:rsidRPr="001D1356">
              <w:rPr>
                <w:b/>
              </w:rPr>
              <w:t>-OR-</w:t>
            </w:r>
            <w:r w:rsidR="001D1356">
              <w:t xml:space="preserve"> have one direct quote and is cited correctly</w:t>
            </w:r>
          </w:p>
        </w:tc>
        <w:tc>
          <w:tcPr>
            <w:tcW w:w="1915" w:type="dxa"/>
          </w:tcPr>
          <w:p w:rsidR="00FA257A" w:rsidRDefault="00757F8D">
            <w:r>
              <w:t>One piece of evidence</w:t>
            </w:r>
            <w:r w:rsidR="00DE517A">
              <w:t xml:space="preserve"> is provided but weakly support the answer.</w:t>
            </w:r>
          </w:p>
        </w:tc>
        <w:tc>
          <w:tcPr>
            <w:tcW w:w="1916" w:type="dxa"/>
          </w:tcPr>
          <w:p w:rsidR="00FA257A" w:rsidRDefault="00DE517A">
            <w:r>
              <w:t>No citations or examples are provided.</w:t>
            </w:r>
          </w:p>
        </w:tc>
      </w:tr>
      <w:tr w:rsidR="00FA257A" w:rsidTr="00FA257A">
        <w:tc>
          <w:tcPr>
            <w:tcW w:w="1915" w:type="dxa"/>
          </w:tcPr>
          <w:p w:rsidR="00FA257A" w:rsidRDefault="00FA257A" w:rsidP="00FA257A">
            <w:pPr>
              <w:jc w:val="center"/>
            </w:pPr>
            <w:r>
              <w:t>E</w:t>
            </w:r>
            <w:r w:rsidR="00B74F2A">
              <w:t>xplain</w:t>
            </w:r>
          </w:p>
        </w:tc>
        <w:tc>
          <w:tcPr>
            <w:tcW w:w="1915" w:type="dxa"/>
          </w:tcPr>
          <w:p w:rsidR="00FA257A" w:rsidRDefault="00BC48E7" w:rsidP="00721D1C">
            <w:r>
              <w:t xml:space="preserve">The </w:t>
            </w:r>
            <w:r w:rsidR="00721D1C">
              <w:t>explanation</w:t>
            </w:r>
            <w:r w:rsidR="00FD2B9B">
              <w:t xml:space="preserve"> supplies reasoning which strongly supports the answer.</w:t>
            </w:r>
          </w:p>
        </w:tc>
        <w:tc>
          <w:tcPr>
            <w:tcW w:w="1915" w:type="dxa"/>
          </w:tcPr>
          <w:p w:rsidR="00FA257A" w:rsidRDefault="003468E6" w:rsidP="00757F8D">
            <w:r>
              <w:t xml:space="preserve">The </w:t>
            </w:r>
            <w:r w:rsidR="00721D1C">
              <w:t xml:space="preserve">explanation </w:t>
            </w:r>
            <w:r>
              <w:t xml:space="preserve">attempts to supply reasoning </w:t>
            </w:r>
            <w:r w:rsidR="00757F8D">
              <w:t>and is mostly clear.</w:t>
            </w:r>
          </w:p>
        </w:tc>
        <w:tc>
          <w:tcPr>
            <w:tcW w:w="1915" w:type="dxa"/>
          </w:tcPr>
          <w:p w:rsidR="00FA257A" w:rsidRDefault="00757F8D" w:rsidP="00757F8D">
            <w:r>
              <w:t>The explanation is weak in explaining the relationship of evidence and text</w:t>
            </w:r>
          </w:p>
        </w:tc>
        <w:tc>
          <w:tcPr>
            <w:tcW w:w="1916" w:type="dxa"/>
          </w:tcPr>
          <w:p w:rsidR="00FA257A" w:rsidRDefault="003468E6" w:rsidP="00BC48E7">
            <w:r>
              <w:t xml:space="preserve">There is no attempt </w:t>
            </w:r>
            <w:r w:rsidR="00BC48E7">
              <w:t>at an explanation.</w:t>
            </w:r>
          </w:p>
        </w:tc>
      </w:tr>
      <w:tr w:rsidR="00FA257A" w:rsidTr="00FA257A">
        <w:tc>
          <w:tcPr>
            <w:tcW w:w="1915" w:type="dxa"/>
          </w:tcPr>
          <w:p w:rsidR="00FA257A" w:rsidRDefault="00FA257A" w:rsidP="00FA257A">
            <w:pPr>
              <w:jc w:val="center"/>
            </w:pPr>
            <w:r>
              <w:t>S</w:t>
            </w:r>
            <w:r w:rsidR="00B74F2A">
              <w:t>ummary</w:t>
            </w:r>
          </w:p>
        </w:tc>
        <w:tc>
          <w:tcPr>
            <w:tcW w:w="1915" w:type="dxa"/>
          </w:tcPr>
          <w:p w:rsidR="00FA257A" w:rsidRDefault="003468E6" w:rsidP="003468E6">
            <w:r>
              <w:t>The summary statement clearly ties the paragraph together.</w:t>
            </w:r>
          </w:p>
        </w:tc>
        <w:tc>
          <w:tcPr>
            <w:tcW w:w="1915" w:type="dxa"/>
          </w:tcPr>
          <w:p w:rsidR="00FA257A" w:rsidRDefault="00E25E88">
            <w:r>
              <w:t>The summary statement weakly ties the paragraph together.</w:t>
            </w:r>
          </w:p>
        </w:tc>
        <w:tc>
          <w:tcPr>
            <w:tcW w:w="1915" w:type="dxa"/>
          </w:tcPr>
          <w:p w:rsidR="00FA257A" w:rsidRDefault="003468E6">
            <w:r>
              <w:t>The summary statement does not tie the paragraph together.</w:t>
            </w:r>
          </w:p>
        </w:tc>
        <w:tc>
          <w:tcPr>
            <w:tcW w:w="1916" w:type="dxa"/>
          </w:tcPr>
          <w:p w:rsidR="00FA257A" w:rsidRDefault="003468E6">
            <w:r>
              <w:t>There is no attempt at a summary.</w:t>
            </w:r>
          </w:p>
        </w:tc>
      </w:tr>
    </w:tbl>
    <w:p w:rsidR="004A224D" w:rsidRDefault="004A224D"/>
    <w:sectPr w:rsidR="004A224D" w:rsidSect="004A224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A257A"/>
    <w:rsid w:val="000F5969"/>
    <w:rsid w:val="001D1356"/>
    <w:rsid w:val="002613B1"/>
    <w:rsid w:val="00277DB1"/>
    <w:rsid w:val="003468E6"/>
    <w:rsid w:val="004A224D"/>
    <w:rsid w:val="004C2FFB"/>
    <w:rsid w:val="004F1011"/>
    <w:rsid w:val="005A66DC"/>
    <w:rsid w:val="00721D1C"/>
    <w:rsid w:val="00757F8D"/>
    <w:rsid w:val="007C6E1C"/>
    <w:rsid w:val="00890888"/>
    <w:rsid w:val="00B669EA"/>
    <w:rsid w:val="00B74F2A"/>
    <w:rsid w:val="00BC48E7"/>
    <w:rsid w:val="00D17321"/>
    <w:rsid w:val="00DE517A"/>
    <w:rsid w:val="00E25E88"/>
    <w:rsid w:val="00E7755D"/>
    <w:rsid w:val="00E95A21"/>
    <w:rsid w:val="00FA257A"/>
    <w:rsid w:val="00FD073B"/>
    <w:rsid w:val="00FD2B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224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A257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327</TotalTime>
  <Pages>1</Pages>
  <Words>199</Words>
  <Characters>1139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mhillis</dc:creator>
  <cp:lastModifiedBy>mhillis</cp:lastModifiedBy>
  <cp:revision>19</cp:revision>
  <dcterms:created xsi:type="dcterms:W3CDTF">2023-09-14T17:37:00Z</dcterms:created>
  <dcterms:modified xsi:type="dcterms:W3CDTF">2023-10-20T16:55:00Z</dcterms:modified>
</cp:coreProperties>
</file>